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EB" w:rsidRPr="00517A07" w:rsidRDefault="00C82DEB" w:rsidP="00C82DEB">
      <w:pPr>
        <w:jc w:val="center"/>
      </w:pPr>
    </w:p>
    <w:p w:rsidR="00C82DEB" w:rsidRPr="00776DDC" w:rsidRDefault="00C82DEB" w:rsidP="00C82DEB">
      <w:pPr>
        <w:pStyle w:val="a4"/>
        <w:jc w:val="center"/>
      </w:pPr>
      <w:r w:rsidRPr="00776DDC">
        <w:t>РЕСПУБЛИКА КАРЕЛИЯ</w:t>
      </w:r>
    </w:p>
    <w:p w:rsidR="00C82DEB" w:rsidRPr="00776DDC" w:rsidRDefault="00C82DEB" w:rsidP="00C82DEB">
      <w:pPr>
        <w:pStyle w:val="a4"/>
        <w:jc w:val="center"/>
      </w:pPr>
      <w:r w:rsidRPr="00776DDC">
        <w:t>ЛАХДЕНПОХСКИЙ МУНИЦИПАЛЬНЫЙ РАЙОН</w:t>
      </w:r>
    </w:p>
    <w:p w:rsidR="00C82DEB" w:rsidRPr="00776DDC" w:rsidRDefault="00C82DEB" w:rsidP="00C82DEB">
      <w:pPr>
        <w:pStyle w:val="a4"/>
        <w:jc w:val="center"/>
      </w:pPr>
    </w:p>
    <w:p w:rsidR="00C82DEB" w:rsidRPr="00776DDC" w:rsidRDefault="00C82DEB" w:rsidP="00C82DEB">
      <w:pPr>
        <w:pStyle w:val="a4"/>
        <w:jc w:val="center"/>
      </w:pPr>
      <w:r w:rsidRPr="00776DDC">
        <w:t>СОВЕТ ЭЛИСЕНВААРСКОГО СЕЛЬСКОГО ПОСЕЛЕНИЯ</w:t>
      </w:r>
    </w:p>
    <w:p w:rsidR="00C82DEB" w:rsidRPr="00776DDC" w:rsidRDefault="00C82DEB" w:rsidP="00C82DEB">
      <w:pPr>
        <w:jc w:val="center"/>
      </w:pPr>
      <w:r w:rsidRPr="00776DDC">
        <w:t>X</w:t>
      </w:r>
      <w:r w:rsidRPr="00776DDC">
        <w:rPr>
          <w:lang w:val="en-US"/>
        </w:rPr>
        <w:t>V</w:t>
      </w:r>
      <w:r>
        <w:rPr>
          <w:lang w:val="en-US"/>
        </w:rPr>
        <w:t>II</w:t>
      </w:r>
      <w:r w:rsidRPr="00776DDC">
        <w:t xml:space="preserve"> СЕССИЯ III СОЗЫВА</w:t>
      </w:r>
    </w:p>
    <w:p w:rsidR="00C82DEB" w:rsidRPr="00776DDC" w:rsidRDefault="00C82DEB" w:rsidP="00C82DEB">
      <w:pPr>
        <w:jc w:val="center"/>
      </w:pPr>
    </w:p>
    <w:p w:rsidR="00C82DEB" w:rsidRPr="00776DDC" w:rsidRDefault="00C82DEB" w:rsidP="00C82DEB">
      <w:pPr>
        <w:jc w:val="center"/>
      </w:pPr>
      <w:r w:rsidRPr="00776DDC">
        <w:t>РЕШЕНИЕ</w:t>
      </w:r>
    </w:p>
    <w:p w:rsidR="00C82DEB" w:rsidRPr="00776DDC" w:rsidRDefault="00C82DEB" w:rsidP="00880ED8">
      <w:pPr>
        <w:jc w:val="center"/>
      </w:pPr>
    </w:p>
    <w:p w:rsidR="00C82DEB" w:rsidRPr="00776DDC" w:rsidRDefault="00447CFF" w:rsidP="00C82DEB">
      <w:pPr>
        <w:pStyle w:val="1"/>
        <w:rPr>
          <w:u w:val="none"/>
        </w:rPr>
      </w:pPr>
      <w:r>
        <w:rPr>
          <w:u w:val="none"/>
        </w:rPr>
        <w:t>от 31 августа</w:t>
      </w:r>
      <w:r w:rsidR="00C82DEB" w:rsidRPr="00776DDC">
        <w:rPr>
          <w:u w:val="none"/>
        </w:rPr>
        <w:t xml:space="preserve"> 2015</w:t>
      </w:r>
      <w:r w:rsidR="005364CA">
        <w:rPr>
          <w:u w:val="none"/>
        </w:rPr>
        <w:t xml:space="preserve"> года </w:t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</w:r>
      <w:r w:rsidR="005364CA">
        <w:rPr>
          <w:u w:val="none"/>
        </w:rPr>
        <w:tab/>
        <w:t xml:space="preserve">              </w:t>
      </w:r>
      <w:r w:rsidR="005364CA">
        <w:rPr>
          <w:u w:val="none"/>
        </w:rPr>
        <w:tab/>
        <w:t>№</w:t>
      </w:r>
      <w:r w:rsidR="00C82DEB">
        <w:rPr>
          <w:u w:val="none"/>
        </w:rPr>
        <w:t xml:space="preserve"> 1</w:t>
      </w:r>
      <w:r w:rsidR="00C82DEB" w:rsidRPr="005364CA">
        <w:rPr>
          <w:u w:val="none"/>
        </w:rPr>
        <w:t>7</w:t>
      </w:r>
      <w:r w:rsidR="00C82DEB">
        <w:rPr>
          <w:u w:val="none"/>
        </w:rPr>
        <w:t>/6</w:t>
      </w:r>
      <w:r w:rsidR="00CC7017">
        <w:rPr>
          <w:u w:val="none"/>
        </w:rPr>
        <w:t>6</w:t>
      </w:r>
      <w:r w:rsidR="00C82DEB" w:rsidRPr="00776DDC">
        <w:rPr>
          <w:u w:val="none"/>
        </w:rPr>
        <w:t>-3</w:t>
      </w:r>
    </w:p>
    <w:p w:rsidR="00C82DEB" w:rsidRDefault="00062820" w:rsidP="00C82DEB">
      <w:r>
        <w:t xml:space="preserve">п. </w:t>
      </w:r>
      <w:r w:rsidR="00C82DEB" w:rsidRPr="00776DDC">
        <w:t xml:space="preserve"> Элисенваара</w:t>
      </w:r>
    </w:p>
    <w:p w:rsidR="00C82DEB" w:rsidRPr="00517A07" w:rsidRDefault="00C82DEB" w:rsidP="00C82DEB">
      <w:pPr>
        <w:pStyle w:val="a3"/>
        <w:rPr>
          <w:b/>
        </w:rPr>
      </w:pPr>
    </w:p>
    <w:p w:rsidR="00C82DEB" w:rsidRPr="00517A07" w:rsidRDefault="005364CA" w:rsidP="005364CA">
      <w:pPr>
        <w:tabs>
          <w:tab w:val="left" w:pos="3686"/>
          <w:tab w:val="left" w:pos="3828"/>
        </w:tabs>
        <w:ind w:right="5526"/>
        <w:jc w:val="both"/>
      </w:pPr>
      <w:r w:rsidRPr="005364CA">
        <w:t xml:space="preserve">Об утверждении </w:t>
      </w:r>
      <w:r w:rsidR="007A5FC1">
        <w:t xml:space="preserve">реестра муниципального имущества </w:t>
      </w:r>
      <w:r>
        <w:t>Элисенваарского</w:t>
      </w:r>
      <w:r w:rsidR="00C82DEB">
        <w:t xml:space="preserve"> </w:t>
      </w:r>
      <w:r>
        <w:t>сельского поселения</w:t>
      </w:r>
    </w:p>
    <w:p w:rsidR="00C82DEB" w:rsidRPr="00517A07" w:rsidRDefault="00C82DEB" w:rsidP="00C82DEB"/>
    <w:p w:rsidR="00C82DEB" w:rsidRPr="00517A07" w:rsidRDefault="00C82DEB" w:rsidP="00C82DEB">
      <w:pPr>
        <w:jc w:val="both"/>
      </w:pPr>
    </w:p>
    <w:p w:rsidR="007A5FC1" w:rsidRPr="007A5FC1" w:rsidRDefault="007A5FC1" w:rsidP="007A5FC1">
      <w:pPr>
        <w:shd w:val="clear" w:color="auto" w:fill="FFFFFF"/>
        <w:ind w:firstLine="851"/>
        <w:jc w:val="both"/>
        <w:rPr>
          <w:b/>
        </w:rPr>
      </w:pPr>
      <w:r w:rsidRPr="007A5FC1">
        <w:t>Руководствуясь Федеральным законом от 6 октября 2003г №131-ФЗ « Об общих принципах организации местного самоуправ</w:t>
      </w:r>
      <w:r w:rsidR="00AC513C">
        <w:t>ления в Российской Федерации»</w:t>
      </w:r>
      <w:r w:rsidRPr="007A5FC1">
        <w:t xml:space="preserve">, Совет депутатов </w:t>
      </w:r>
      <w:r>
        <w:t>Элисенваарского</w:t>
      </w:r>
      <w:r w:rsidRPr="007A5FC1">
        <w:t xml:space="preserve"> сельского поселения  </w:t>
      </w:r>
      <w:r>
        <w:t>реши</w:t>
      </w:r>
      <w:r w:rsidRPr="007A5FC1">
        <w:t>л:</w:t>
      </w:r>
    </w:p>
    <w:p w:rsidR="007A5FC1" w:rsidRPr="007A5FC1" w:rsidRDefault="007A5FC1" w:rsidP="007A5FC1">
      <w:pPr>
        <w:shd w:val="clear" w:color="auto" w:fill="FFFFFF"/>
        <w:ind w:firstLine="851"/>
        <w:jc w:val="both"/>
        <w:rPr>
          <w:b/>
        </w:rPr>
      </w:pPr>
      <w:r w:rsidRPr="007A5FC1">
        <w:rPr>
          <w:b/>
        </w:rPr>
        <w:tab/>
      </w:r>
    </w:p>
    <w:p w:rsidR="007A5FC1" w:rsidRPr="007A5FC1" w:rsidRDefault="007A5FC1" w:rsidP="007A5FC1">
      <w:pPr>
        <w:shd w:val="clear" w:color="auto" w:fill="FFFFFF"/>
        <w:ind w:firstLine="708"/>
        <w:jc w:val="both"/>
      </w:pPr>
      <w:r w:rsidRPr="007A5FC1">
        <w:t xml:space="preserve">1.Утвердить реестр муниципального имущества </w:t>
      </w:r>
      <w:r>
        <w:t>Элисенваарского</w:t>
      </w:r>
      <w:r w:rsidRPr="007A5FC1">
        <w:t xml:space="preserve"> сельско</w:t>
      </w:r>
      <w:r w:rsidR="004C47C9">
        <w:t>го поселения согласно приложению</w:t>
      </w:r>
      <w:r w:rsidRPr="007A5FC1">
        <w:t xml:space="preserve"> №1;</w:t>
      </w:r>
    </w:p>
    <w:p w:rsidR="007A5FC1" w:rsidRPr="00517A07" w:rsidRDefault="007A5FC1" w:rsidP="007A5FC1">
      <w:pPr>
        <w:jc w:val="both"/>
      </w:pPr>
      <w:r>
        <w:tab/>
        <w:t>2</w:t>
      </w:r>
      <w:r w:rsidRPr="007A5FC1">
        <w:t xml:space="preserve">. </w:t>
      </w:r>
      <w:r w:rsidRPr="00005E43">
        <w:t>Настоящее Решение вступает в силу со дня его официального обнародования</w:t>
      </w:r>
      <w:r>
        <w:t xml:space="preserve"> и подлежит размещению на сайте Администрации Элисенваарского сельского поселения </w:t>
      </w:r>
      <w:r w:rsidRPr="004B4D27">
        <w:t>(</w:t>
      </w:r>
      <w:hyperlink r:id="rId8" w:history="1">
        <w:r w:rsidRPr="00880ED8">
          <w:rPr>
            <w:rStyle w:val="a7"/>
            <w:lang w:val="en-US"/>
          </w:rPr>
          <w:t>www</w:t>
        </w:r>
        <w:r w:rsidRPr="00880ED8">
          <w:rPr>
            <w:rStyle w:val="a7"/>
          </w:rPr>
          <w:t>.</w:t>
        </w:r>
        <w:proofErr w:type="spellStart"/>
        <w:r w:rsidRPr="00880ED8">
          <w:rPr>
            <w:rStyle w:val="a7"/>
            <w:lang w:val="en-US"/>
          </w:rPr>
          <w:t>elisenvaara</w:t>
        </w:r>
        <w:proofErr w:type="spellEnd"/>
        <w:r w:rsidRPr="00880ED8">
          <w:rPr>
            <w:rStyle w:val="a7"/>
          </w:rPr>
          <w:t>.</w:t>
        </w:r>
        <w:proofErr w:type="spellStart"/>
        <w:r w:rsidRPr="00880ED8">
          <w:rPr>
            <w:rStyle w:val="a7"/>
            <w:lang w:val="en-US"/>
          </w:rPr>
          <w:t>ru</w:t>
        </w:r>
        <w:proofErr w:type="spellEnd"/>
      </w:hyperlink>
      <w:r w:rsidRPr="004B4D27">
        <w:t>)</w:t>
      </w:r>
    </w:p>
    <w:p w:rsidR="007A5FC1" w:rsidRDefault="007A5FC1" w:rsidP="00C82DEB">
      <w:pPr>
        <w:jc w:val="both"/>
      </w:pPr>
    </w:p>
    <w:p w:rsidR="007A5FC1" w:rsidRDefault="00062820" w:rsidP="00062820">
      <w:pPr>
        <w:tabs>
          <w:tab w:val="left" w:pos="1215"/>
        </w:tabs>
        <w:jc w:val="both"/>
      </w:pPr>
      <w:r>
        <w:tab/>
      </w:r>
    </w:p>
    <w:p w:rsidR="00062820" w:rsidRDefault="00062820" w:rsidP="00062820">
      <w:pPr>
        <w:tabs>
          <w:tab w:val="left" w:pos="1215"/>
        </w:tabs>
        <w:jc w:val="both"/>
      </w:pPr>
    </w:p>
    <w:p w:rsidR="00C82DEB" w:rsidRDefault="00C82DEB" w:rsidP="00C82DEB">
      <w:pPr>
        <w:jc w:val="both"/>
      </w:pPr>
      <w:r>
        <w:tab/>
        <w:t>Председатель Совета</w:t>
      </w:r>
    </w:p>
    <w:p w:rsidR="00C82DEB" w:rsidRDefault="00C82DEB" w:rsidP="00C82DEB">
      <w:pPr>
        <w:jc w:val="both"/>
      </w:pPr>
      <w:r>
        <w:tab/>
        <w:t>Элисенваарского сельского поселения</w:t>
      </w:r>
      <w:r>
        <w:tab/>
      </w:r>
      <w:r>
        <w:tab/>
      </w:r>
      <w:r>
        <w:tab/>
      </w:r>
      <w:r>
        <w:tab/>
        <w:t>Н.</w:t>
      </w:r>
      <w:r w:rsidR="00447CFF">
        <w:t xml:space="preserve"> </w:t>
      </w:r>
      <w:r>
        <w:t>А.</w:t>
      </w:r>
      <w:r w:rsidR="00447CFF">
        <w:t xml:space="preserve"> </w:t>
      </w:r>
      <w:proofErr w:type="spellStart"/>
      <w:r>
        <w:t>Клепач</w:t>
      </w:r>
      <w:proofErr w:type="spellEnd"/>
    </w:p>
    <w:p w:rsidR="00C82DEB" w:rsidRPr="00517A07" w:rsidRDefault="00C82DEB" w:rsidP="00C82DEB">
      <w:pPr>
        <w:jc w:val="both"/>
      </w:pPr>
    </w:p>
    <w:p w:rsidR="00C82DEB" w:rsidRPr="00E46105" w:rsidRDefault="00C82DEB" w:rsidP="00C82DE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17A07">
        <w:rPr>
          <w:rFonts w:ascii="Times New Roman" w:hAnsi="Times New Roman" w:cs="Times New Roman"/>
          <w:sz w:val="24"/>
          <w:szCs w:val="24"/>
        </w:rPr>
        <w:t xml:space="preserve">   </w:t>
      </w:r>
      <w:r w:rsidRPr="00E46105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</w:p>
    <w:p w:rsidR="00C82DEB" w:rsidRDefault="00C82DEB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</w:t>
      </w:r>
      <w:r w:rsidR="0044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447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Герасимова</w:t>
      </w: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105" w:rsidRDefault="00E46105" w:rsidP="00C82D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3D58" w:rsidRDefault="00813D58" w:rsidP="00F035D5">
      <w:pPr>
        <w:jc w:val="center"/>
        <w:rPr>
          <w:rFonts w:ascii="Arial CYR" w:hAnsi="Arial CYR" w:cs="Arial CYR"/>
          <w:sz w:val="20"/>
          <w:szCs w:val="20"/>
        </w:rPr>
        <w:sectPr w:rsidR="00813D58" w:rsidSect="00B939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35D5" w:rsidRDefault="00813D58" w:rsidP="00AE7D04">
      <w:pPr>
        <w:tabs>
          <w:tab w:val="left" w:pos="2694"/>
        </w:tabs>
        <w:jc w:val="right"/>
      </w:pPr>
      <w:r w:rsidRPr="00AE7D04">
        <w:lastRenderedPageBreak/>
        <w:t>Приложение</w:t>
      </w:r>
      <w:r w:rsidR="00AE7D04">
        <w:t xml:space="preserve"> 1 к Решению</w:t>
      </w:r>
    </w:p>
    <w:p w:rsidR="00AE7D04" w:rsidRDefault="00AE7D04" w:rsidP="00AE7D04">
      <w:pPr>
        <w:tabs>
          <w:tab w:val="left" w:pos="2694"/>
        </w:tabs>
        <w:jc w:val="right"/>
      </w:pPr>
      <w:r>
        <w:t>Совета Элисенваарского сельского поселения</w:t>
      </w:r>
    </w:p>
    <w:p w:rsidR="00AE7D04" w:rsidRPr="00AE7D04" w:rsidRDefault="009D15CE" w:rsidP="00AE7D04">
      <w:pPr>
        <w:tabs>
          <w:tab w:val="left" w:pos="2694"/>
        </w:tabs>
        <w:jc w:val="right"/>
      </w:pPr>
      <w:r>
        <w:t>№17/66</w:t>
      </w:r>
      <w:r w:rsidR="00AE7D04">
        <w:t>-3 от 31.08.2015 г.</w:t>
      </w:r>
    </w:p>
    <w:p w:rsidR="00813D58" w:rsidRDefault="00813D58" w:rsidP="00813D58">
      <w:pPr>
        <w:tabs>
          <w:tab w:val="left" w:pos="5340"/>
        </w:tabs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ab/>
      </w:r>
    </w:p>
    <w:p w:rsidR="00813D58" w:rsidRDefault="00813D58" w:rsidP="00813D58">
      <w:pPr>
        <w:rPr>
          <w:rFonts w:ascii="Arial CYR" w:hAnsi="Arial CYR" w:cs="Arial CYR"/>
          <w:sz w:val="20"/>
          <w:szCs w:val="20"/>
        </w:rPr>
      </w:pPr>
    </w:p>
    <w:tbl>
      <w:tblPr>
        <w:tblW w:w="15622" w:type="dxa"/>
        <w:tblInd w:w="93" w:type="dxa"/>
        <w:tblLayout w:type="fixed"/>
        <w:tblLook w:val="04A0"/>
      </w:tblPr>
      <w:tblGrid>
        <w:gridCol w:w="687"/>
        <w:gridCol w:w="2603"/>
        <w:gridCol w:w="1970"/>
        <w:gridCol w:w="1546"/>
        <w:gridCol w:w="663"/>
        <w:gridCol w:w="1035"/>
        <w:gridCol w:w="1035"/>
        <w:gridCol w:w="426"/>
        <w:gridCol w:w="540"/>
        <w:gridCol w:w="709"/>
        <w:gridCol w:w="722"/>
        <w:gridCol w:w="33"/>
        <w:gridCol w:w="520"/>
        <w:gridCol w:w="567"/>
        <w:gridCol w:w="472"/>
        <w:gridCol w:w="379"/>
        <w:gridCol w:w="567"/>
        <w:gridCol w:w="567"/>
        <w:gridCol w:w="567"/>
        <w:gridCol w:w="14"/>
      </w:tblGrid>
      <w:tr w:rsidR="00AE7D04" w:rsidRPr="00F035D5" w:rsidTr="008C3B04">
        <w:trPr>
          <w:trHeight w:val="270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spellEnd"/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/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Наименование объекта недвижимости, индивидуализирующие характеристики</w:t>
            </w:r>
          </w:p>
        </w:tc>
        <w:tc>
          <w:tcPr>
            <w:tcW w:w="1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Адрес местонахождения имущества</w:t>
            </w:r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Основание нахождения имущества у юридического лица</w:t>
            </w:r>
          </w:p>
        </w:tc>
        <w:tc>
          <w:tcPr>
            <w:tcW w:w="6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Инвентарный номер объекта недвижимость, дата и номер паспорта БТИ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Балансовая стоимость (тыс. руб.)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Остаточная балансовая стоимость (тыс. руб.)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Способ начисления амортизации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Год постройки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Кадастровый (условный) номер/ площадь земельного участка</w:t>
            </w: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Обременение (тыс. руб.)</w:t>
            </w:r>
          </w:p>
        </w:tc>
        <w:tc>
          <w:tcPr>
            <w:tcW w:w="25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Возможность приватизации</w:t>
            </w:r>
          </w:p>
        </w:tc>
      </w:tr>
      <w:tr w:rsidR="00AE7D04" w:rsidRPr="00F035D5" w:rsidTr="008C3B04">
        <w:trPr>
          <w:trHeight w:val="255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Годовая арендная плата в бюджет/ перечислено в бюджет</w:t>
            </w:r>
          </w:p>
        </w:tc>
        <w:tc>
          <w:tcPr>
            <w:tcW w:w="55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Сумма залога /                       дата окончания залога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Основание передачи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муниц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.и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мущества</w:t>
            </w:r>
            <w:proofErr w:type="spellEnd"/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Номер и дата утверждения плана приватизации /     способ приватизации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Срок продажи (</w:t>
            </w:r>
            <w:proofErr w:type="spellStart"/>
            <w:r w:rsidR="00C175ED">
              <w:rPr>
                <w:rFonts w:ascii="Arial CYR" w:hAnsi="Arial CYR" w:cs="Arial CYR"/>
                <w:sz w:val="20"/>
                <w:szCs w:val="20"/>
              </w:rPr>
              <w:t>кв</w:t>
            </w:r>
            <w:proofErr w:type="gramStart"/>
            <w:r w:rsidR="00C175ED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а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ртал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>/ год)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Ограничения</w:t>
            </w:r>
          </w:p>
        </w:tc>
        <w:tc>
          <w:tcPr>
            <w:tcW w:w="58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Начальная цена</w:t>
            </w:r>
          </w:p>
        </w:tc>
      </w:tr>
      <w:tr w:rsidR="00AE7D04" w:rsidRPr="00F035D5" w:rsidTr="008C3B04">
        <w:trPr>
          <w:trHeight w:val="2685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E7D04" w:rsidRPr="00F035D5" w:rsidTr="008C3B04">
        <w:trPr>
          <w:trHeight w:val="270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5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</w:tr>
      <w:tr w:rsidR="00AE7D04" w:rsidRPr="00F035D5" w:rsidTr="008C3B04">
        <w:trPr>
          <w:gridAfter w:val="1"/>
          <w:wAfter w:w="14" w:type="dxa"/>
          <w:trHeight w:val="300"/>
        </w:trPr>
        <w:tc>
          <w:tcPr>
            <w:tcW w:w="6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527" w:type="dxa"/>
            <w:gridSpan w:val="9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035D5">
              <w:rPr>
                <w:rFonts w:ascii="Arial CYR" w:hAnsi="Arial CYR" w:cs="Arial CYR"/>
                <w:b/>
                <w:bCs/>
                <w:i/>
                <w:iCs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8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етровского ,17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7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ервомайская  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84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4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окзальная  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4750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1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 ,16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Договор дарения № 1003 ОЖД от 17.12.2010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9500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4300,12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62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окзальная  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№206 от 13.03.2006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27000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16560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7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AC513C" w:rsidRDefault="00AC513C" w:rsidP="00AC513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,14а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Решение XXVI 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C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ЕССИЯ III СОЗЫВА №7 ОТ 27.04.2006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3330,73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0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ктябрьская  ,16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5 000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,18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,10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5500,56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4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.К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уркиокское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шоссе  ,13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.Ш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кольная  ,24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елезнодорожная  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17 000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5 795,98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8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 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4819,35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елезнодорожная  ,1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8476,24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ктябрьская  ,13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12018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8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ктябрьская  ,2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5562,32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ктябрьская  ,6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3017,94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етровского  ,23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12018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.К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уркиокское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шоссе  ,12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10621,17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елезнодорожная  ,4а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8 000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2475,44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окзальная   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16156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елезнодорожная  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10 488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елезнодорожная  ,1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№45-П 27.02.2010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11 983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C513C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26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Колодец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ктябрьская  ,13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№45-П 27.02.2010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21 000,00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10 621,17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413,00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81 081,02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олевая.1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№211-1П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олевая.9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185 207,00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70 379,00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олевая.13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323 090,00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.Н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овая .6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303 361,00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168 815,00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7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№211-П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4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119 695,00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74 211,00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265 008,00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164 305,00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№3,№4, №5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264 838,00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63 561,00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117 202,00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№4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73 553,00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4 413,00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7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№3,№4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.15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120 080,00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4 803,00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.19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73 219,00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8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47 038,00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941,00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8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.29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137 885,00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104 793,00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4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137 885,00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2 758,00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117 202,00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89 074,00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74 867,00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25 455,00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30 407,00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3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137 885,00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46 881,00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20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ентральная  .37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117 202,00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37 505,00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  .2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80 307,00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№2, №6, №7, №11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  .2-в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1 266 629,00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455 986,00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7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окзальная .5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437 392,00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8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окзальная .18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19 976,00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10 388,00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5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, №8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Гагарина   .2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1 428 578,00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785 718,00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7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№3 , №7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Гагарина   .6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294 140,00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161 777,00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27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№2, №5, №7, №8, №10, №12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Гагарина. 10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1 251 661,00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788 546,00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№6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Гагарина. 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190 878,00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120 253,00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№7 , №12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Гагарина. 14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2 767 158,00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1 798 653,00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5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№4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Железнодорожная .3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698 152,00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Железнодорожная .12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757 327,00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№5, №12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Куркиекское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шоссе .8-а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787 968,00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№3. №7, №8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Куркиекское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шоссе .11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533 351,00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149 338,00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34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Куркиекское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шоссе .30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53 531,00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Октябрьская .3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305 950,00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272 296,00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7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Первомайская .2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1 210 052,00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.15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509 089,00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.15-б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215 911,00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17 273,00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.17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508 487,00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.21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179 926,00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41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.21-а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380 408,00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ул. 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Петровского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.23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421 308,00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Элисенваара ул. Школьная  .4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3 189 660,00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192 км. ПК-9 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/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193 км. ПК-1 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/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№2,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137 333,00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10 987,00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0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235 114,00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32 916,00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48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136 638,00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43 724,00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№2,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137 333,00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35 707,00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137 885,00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30 335,00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7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46 905,00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12 195,00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100 737,00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32 236,00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№211-П 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127 846,00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46 025,00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8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55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№7, №10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19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3 263 219,00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2 545 311,00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7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№2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137 333,00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27 467,00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6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№3,№4, №5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21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137 333,00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24 720,00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93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137 333,00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52 187,00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2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еленая 34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№211-П 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1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115 246,00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101 150,00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62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62 360,00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596 549,00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393 722,00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3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405 534,00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275 763,00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63 778,00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6 378,00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38 083,00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0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112 483,00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5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11 018,00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47 407,00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70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55 026,00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237 745,00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80 833,00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182 177,00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54 653,00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162 802,00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5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230 232,00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до 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18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50 923,00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134 289,00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29 544,00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77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78 841,00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4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№3, №4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91 233,00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№2, №3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377 413,00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256 641,00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103 269,00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1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54 605,00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17 474,00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07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ира 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258 209,00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185 910,00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43 469,00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869,00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2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84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45 812,00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23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134 289,00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29 544,00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4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99 310,00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1 986,00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134 289,00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21 486,00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4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134 289,00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8 057,00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2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89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135 539,00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24 398,00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37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61 027,00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4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lastRenderedPageBreak/>
              <w:t>91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№1, №2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.Л</w:t>
            </w:r>
            <w:proofErr w:type="gramEnd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есная 11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№218-П 21.10.2008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136 021,00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43 527,00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118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Жилой дом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AE7D04" w:rsidRPr="00F035D5">
              <w:rPr>
                <w:rFonts w:ascii="Arial CYR" w:hAnsi="Arial CYR" w:cs="Arial CYR"/>
                <w:sz w:val="20"/>
                <w:szCs w:val="20"/>
              </w:rPr>
              <w:t>Таустамяки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№211-11 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27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29 362 889,00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9 742 717,00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6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Часть здания бывшей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Зарёвской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начальной школы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Администрация ЭСП </w:t>
            </w:r>
            <w:r w:rsidR="00062820"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Решение 19 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C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ЕССИИ РАЙОННОГО СОВЕТА  ОТ 27.04.2006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156 299,52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67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Здание местной администрации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етровского.1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218-П от 21.10.08г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10- АБ 643411 от 22.04.2014 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16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Здание склада строительных материалов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Администрация ЭСП </w:t>
            </w:r>
            <w:r w:rsidR="00062820"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218-П от 21.10.08г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19 597,00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Комплексная трансформаторная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подстанция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КТП-490-1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ктябрьская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218-П от 21.10.08г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50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Комплексная трансформаторная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подстанция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КТП-476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218-П от 21.10.08г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10-АБ 635206 24.03.2014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3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Комплексная трансформаторная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подстанция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КТ447-1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45-П от 27.02.10г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119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Комплексная трансформаторная п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о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дстанция КТП-301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Аккахарью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45-П от 27.02.10г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10-АБ 635207 от 24.03.2014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Комплексная трансформаторная п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о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дстанция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агарина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218-П от 21.10.08г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40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КТП-490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ктябрьская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2II-П от 05.07.2012 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 10- АБ 643417 от 23.04.2014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3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КТП-490-1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олодежная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9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КТП-490-1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.Ж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елезнодорожная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37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КТП-402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агарина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2II-П от 05.07.2012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10-АБ 643415 от 23.04.2014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9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КТП-301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Аккахарью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9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КТП-440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ентральная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544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Воздушные линии электропередач 0.4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от КТП-476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ул</w:t>
            </w:r>
            <w:proofErr w:type="spellEnd"/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Зеленая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2II-П от 05.07.2012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spellEnd"/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регистрации права 10-АБ 643416 от 23.04.2014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40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Воздушные линии электропередач 10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к КТП-402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агарина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№ 2II-П от 05.07.2012 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10-АБ 643418 от 23.04.2014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34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Воздушные линии электропередач 10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к КТП-301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Аккахарью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9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КТП-490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.О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ктябрьская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19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КТП-402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.Г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агарина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1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КТП-412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Элисенваара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.К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уркиокское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шоссе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9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КТП-403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.В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окзальная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2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КТП-403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етровского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6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КТП-457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.Н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овая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16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КТП-457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.Ц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ентральная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99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КТП-457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олевая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2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26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КТП-301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Аккахарью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3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Уличное освещение от КТП-476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еленая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 2II-II от 05.07.2012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12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Трансформаторн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одстанция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 КТП - 301.мощность 250 </w:t>
            </w:r>
            <w:r w:rsidR="00C175ED">
              <w:rPr>
                <w:rFonts w:ascii="Arial CYR" w:hAnsi="Arial CYR" w:cs="Arial CYR"/>
                <w:sz w:val="20"/>
                <w:szCs w:val="20"/>
              </w:rPr>
              <w:t>Кв.</w:t>
            </w:r>
            <w:r w:rsidRPr="00F035D5">
              <w:rPr>
                <w:rFonts w:ascii="Arial CYR" w:hAnsi="Arial CYR" w:cs="Arial CYR"/>
                <w:sz w:val="20"/>
                <w:szCs w:val="20"/>
              </w:rPr>
              <w:t>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Аккахарью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№45-П 27.02.2010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84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Водопроводные сети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 xml:space="preserve">,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РК № 218-П от 21.10.08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575 430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575 430,00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66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Компьютер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етровского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РК № 218-П от 21.10.08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1 867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23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Компьютер в комплекте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 ул</w:t>
            </w:r>
            <w:proofErr w:type="gram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етровского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№45-П 27.02.2010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21 233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21233,4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82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Площадки ДС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К"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Лидер-Д1"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Решение сессии ЭСП № 83 от 12.05.2011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636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Площадки ДС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К"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Лидер-Д1"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Эстерло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Решение сессии ЭСП № 83 от 12.05.2011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84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Площадки ДС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К"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Лидер-Д1"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Решение сессии ЭСП № 83 от 12.05.2011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5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Площадки ДС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К"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Лидер-Д1"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Кетроваара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Решение сессии ЭСП № 83 от 12.05.2011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12 125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038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Насос с двигателем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062820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r w:rsidR="0045105A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45105A" w:rsidRPr="00F035D5">
              <w:rPr>
                <w:rFonts w:ascii="Arial CYR" w:hAnsi="Arial CYR" w:cs="Arial CYR"/>
                <w:sz w:val="20"/>
                <w:szCs w:val="20"/>
              </w:rPr>
              <w:t>Элисенваара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№45-П 27.02.2010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15 800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70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имущ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.к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азны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(транспорт)  ГАЗ 4301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гос.номерВ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196 ЕА 10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Администрация ЭСП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Приказ № 25 от 31.12.2007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61 814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Автомобиль АРС-14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Администрация ЭСП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01.06.12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760199,04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760199,04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Фронт.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Погруз</w:t>
            </w:r>
            <w:proofErr w:type="spellEnd"/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."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Белорус"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Администрация ЭСП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31.12.10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585000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585000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2641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Водонапорная башня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Администрация ЭСП </w:t>
            </w:r>
            <w:r w:rsidR="00062820"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елёная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Постановление Правительства РК от 05.07.12 №2II-Псвидетельство о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Гос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егистрации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права 10 АБ 670515 от 30.07.2014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45105A" w:rsidRPr="00F035D5" w:rsidTr="008C3B04">
        <w:trPr>
          <w:gridAfter w:val="1"/>
          <w:wAfter w:w="14" w:type="dxa"/>
          <w:trHeight w:val="1393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Default="0045105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Водонасосная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станция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Администрация ЭСП </w:t>
            </w:r>
            <w:r w:rsidR="00062820">
              <w:rPr>
                <w:rFonts w:ascii="Arial CYR" w:hAnsi="Arial CYR" w:cs="Arial CYR"/>
                <w:sz w:val="20"/>
                <w:szCs w:val="20"/>
              </w:rPr>
              <w:t xml:space="preserve">п. </w:t>
            </w:r>
            <w:proofErr w:type="spellStart"/>
            <w:r w:rsidRPr="00F035D5">
              <w:rPr>
                <w:rFonts w:ascii="Arial CYR" w:hAnsi="Arial CYR" w:cs="Arial CYR"/>
                <w:sz w:val="20"/>
                <w:szCs w:val="20"/>
              </w:rPr>
              <w:t>Вялимяки</w:t>
            </w:r>
            <w:proofErr w:type="spellEnd"/>
            <w:r w:rsidRPr="00F035D5">
              <w:rPr>
                <w:rFonts w:ascii="Arial CYR" w:hAnsi="Arial CYR" w:cs="Arial CYR"/>
                <w:sz w:val="20"/>
                <w:szCs w:val="20"/>
              </w:rPr>
              <w:t xml:space="preserve"> ул</w:t>
            </w:r>
            <w:proofErr w:type="gramStart"/>
            <w:r w:rsidRPr="00F035D5">
              <w:rPr>
                <w:rFonts w:ascii="Arial CYR" w:hAnsi="Arial CYR" w:cs="Arial CYR"/>
                <w:sz w:val="20"/>
                <w:szCs w:val="20"/>
              </w:rPr>
              <w:t>.З</w:t>
            </w:r>
            <w:proofErr w:type="gramEnd"/>
            <w:r w:rsidRPr="00F035D5">
              <w:rPr>
                <w:rFonts w:ascii="Arial CYR" w:hAnsi="Arial CYR" w:cs="Arial CYR"/>
                <w:sz w:val="20"/>
                <w:szCs w:val="20"/>
              </w:rPr>
              <w:t>елёная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Постановление Правительства РК от 05.07.12 №2II-П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05A" w:rsidRPr="00F035D5" w:rsidRDefault="0045105A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E7D04" w:rsidRPr="00F035D5" w:rsidTr="008C3B04">
        <w:trPr>
          <w:gridAfter w:val="1"/>
          <w:wAfter w:w="14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ВСЕГО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31 859 041,96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11 814 160,46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D04" w:rsidRPr="00F035D5" w:rsidRDefault="00AE7D04" w:rsidP="00ED29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035D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475930" w:rsidRDefault="00475930" w:rsidP="00F035D5">
      <w:pPr>
        <w:pStyle w:val="ConsPlusNormal"/>
        <w:widowControl/>
        <w:ind w:firstLine="540"/>
        <w:jc w:val="both"/>
      </w:pPr>
      <w:r>
        <w:t xml:space="preserve">                   </w:t>
      </w:r>
    </w:p>
    <w:p w:rsidR="00880ED8" w:rsidRDefault="00475930" w:rsidP="00475930">
      <w:pPr>
        <w:pStyle w:val="ConsPlusNormal"/>
        <w:widowControl/>
        <w:ind w:left="1416" w:firstLine="0"/>
        <w:jc w:val="both"/>
      </w:pPr>
      <w:r>
        <w:t xml:space="preserve">       Глава</w:t>
      </w:r>
    </w:p>
    <w:p w:rsidR="00475930" w:rsidRPr="00447CFF" w:rsidRDefault="00475930" w:rsidP="00F035D5">
      <w:pPr>
        <w:pStyle w:val="ConsPlusNormal"/>
        <w:widowControl/>
        <w:ind w:firstLine="540"/>
        <w:jc w:val="both"/>
      </w:pPr>
      <w:r>
        <w:t xml:space="preserve">                     Элисенваарского сельского поселения                                                                                             Герасимова Т. В.</w:t>
      </w:r>
    </w:p>
    <w:sectPr w:rsidR="00475930" w:rsidRPr="00447CFF" w:rsidSect="00F035D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C4" w:rsidRDefault="00D267C4" w:rsidP="00813D58">
      <w:r>
        <w:separator/>
      </w:r>
    </w:p>
  </w:endnote>
  <w:endnote w:type="continuationSeparator" w:id="0">
    <w:p w:rsidR="00D267C4" w:rsidRDefault="00D267C4" w:rsidP="00813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C4" w:rsidRDefault="00D267C4" w:rsidP="00813D58">
      <w:r>
        <w:separator/>
      </w:r>
    </w:p>
  </w:footnote>
  <w:footnote w:type="continuationSeparator" w:id="0">
    <w:p w:rsidR="00D267C4" w:rsidRDefault="00D267C4" w:rsidP="00813D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A7F"/>
    <w:multiLevelType w:val="hybridMultilevel"/>
    <w:tmpl w:val="400EC424"/>
    <w:lvl w:ilvl="0" w:tplc="143C897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DEB"/>
    <w:rsid w:val="00062820"/>
    <w:rsid w:val="00070AA4"/>
    <w:rsid w:val="00125159"/>
    <w:rsid w:val="003C66B2"/>
    <w:rsid w:val="003E7631"/>
    <w:rsid w:val="00447CFF"/>
    <w:rsid w:val="0045105A"/>
    <w:rsid w:val="00455E48"/>
    <w:rsid w:val="00475930"/>
    <w:rsid w:val="00477347"/>
    <w:rsid w:val="004C47C9"/>
    <w:rsid w:val="004D7B76"/>
    <w:rsid w:val="005364CA"/>
    <w:rsid w:val="006E61CB"/>
    <w:rsid w:val="006F7AB2"/>
    <w:rsid w:val="007649F3"/>
    <w:rsid w:val="00787871"/>
    <w:rsid w:val="007A5FC1"/>
    <w:rsid w:val="00813D58"/>
    <w:rsid w:val="00861C69"/>
    <w:rsid w:val="00865426"/>
    <w:rsid w:val="00880ED8"/>
    <w:rsid w:val="008C3B04"/>
    <w:rsid w:val="009D15CE"/>
    <w:rsid w:val="00AC513C"/>
    <w:rsid w:val="00AE7D04"/>
    <w:rsid w:val="00B939E8"/>
    <w:rsid w:val="00BA1C4A"/>
    <w:rsid w:val="00C175ED"/>
    <w:rsid w:val="00C55361"/>
    <w:rsid w:val="00C82DEB"/>
    <w:rsid w:val="00CC7017"/>
    <w:rsid w:val="00D267C4"/>
    <w:rsid w:val="00E46105"/>
    <w:rsid w:val="00F0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DEB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DEB"/>
    <w:rPr>
      <w:rFonts w:ascii="Times New Roman" w:eastAsia="Arial Unicode MS" w:hAnsi="Times New Roman" w:cs="Times New Roman"/>
      <w:sz w:val="24"/>
      <w:szCs w:val="24"/>
      <w:u w:val="single"/>
      <w:lang w:eastAsia="ru-RU"/>
    </w:rPr>
  </w:style>
  <w:style w:type="paragraph" w:customStyle="1" w:styleId="ConsPlusNormal">
    <w:name w:val="ConsPlusNormal"/>
    <w:rsid w:val="00C82D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2D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82DEB"/>
    <w:pPr>
      <w:ind w:left="720"/>
      <w:contextualSpacing/>
    </w:pPr>
  </w:style>
  <w:style w:type="paragraph" w:styleId="a4">
    <w:name w:val="No Spacing"/>
    <w:uiPriority w:val="1"/>
    <w:qFormat/>
    <w:rsid w:val="00C82DE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5">
    <w:name w:val="Normal (Web)"/>
    <w:basedOn w:val="a"/>
    <w:rsid w:val="005364CA"/>
    <w:pPr>
      <w:spacing w:before="100" w:beforeAutospacing="1" w:after="100" w:afterAutospacing="1"/>
    </w:pPr>
  </w:style>
  <w:style w:type="character" w:styleId="a6">
    <w:name w:val="Strong"/>
    <w:qFormat/>
    <w:rsid w:val="005364CA"/>
    <w:rPr>
      <w:b/>
      <w:bCs/>
    </w:rPr>
  </w:style>
  <w:style w:type="character" w:styleId="a7">
    <w:name w:val="Hyperlink"/>
    <w:basedOn w:val="a0"/>
    <w:uiPriority w:val="99"/>
    <w:unhideWhenUsed/>
    <w:rsid w:val="00880E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813D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13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13D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3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72;&#1081;&#1090;\&#1057;&#1086;&#1074;&#1077;&#1090;\&#1056;&#1077;&#1096;&#1077;&#1085;&#1080;&#1103;%20&#1057;&#1086;&#1074;&#1077;&#1090;&#1072;\2015%20&#1075;\www.elisenvaa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2AC42-C9CB-4319-8CE8-1432B1E5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25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15</cp:revision>
  <cp:lastPrinted>2015-08-27T08:25:00Z</cp:lastPrinted>
  <dcterms:created xsi:type="dcterms:W3CDTF">2015-08-27T06:20:00Z</dcterms:created>
  <dcterms:modified xsi:type="dcterms:W3CDTF">2015-08-31T06:22:00Z</dcterms:modified>
</cp:coreProperties>
</file>